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663C0" w14:textId="77777777" w:rsidR="00955CB0" w:rsidRPr="00955CB0" w:rsidRDefault="00955CB0" w:rsidP="00955CB0">
      <w:pPr>
        <w:shd w:val="clear" w:color="auto" w:fill="FFFFFF"/>
        <w:spacing w:after="270" w:line="720" w:lineRule="atLeast"/>
        <w:outlineLvl w:val="0"/>
        <w:rPr>
          <w:rFonts w:ascii="Times New Roman" w:eastAsia="Times New Roman" w:hAnsi="Times New Roman" w:cs="Times New Roman"/>
          <w:b/>
          <w:bCs/>
          <w:color w:val="222222"/>
          <w:kern w:val="36"/>
          <w:sz w:val="66"/>
          <w:szCs w:val="66"/>
          <w:lang w:eastAsia="en-GB"/>
        </w:rPr>
      </w:pPr>
      <w:r w:rsidRPr="00955CB0">
        <w:rPr>
          <w:rFonts w:ascii="Times New Roman" w:eastAsia="Times New Roman" w:hAnsi="Times New Roman" w:cs="Times New Roman"/>
          <w:b/>
          <w:bCs/>
          <w:color w:val="222222"/>
          <w:kern w:val="36"/>
          <w:sz w:val="66"/>
          <w:szCs w:val="66"/>
          <w:lang w:eastAsia="en-GB"/>
        </w:rPr>
        <w:br/>
        <w:t>Police sting recovers stolen Burne-Jones</w:t>
      </w:r>
    </w:p>
    <w:p w14:paraId="75FD6DD3" w14:textId="77777777" w:rsidR="00955CB0" w:rsidRPr="00955CB0" w:rsidRDefault="00955CB0" w:rsidP="00955CB0">
      <w:pPr>
        <w:shd w:val="clear" w:color="auto" w:fill="FFFFFF"/>
        <w:spacing w:after="240" w:line="240" w:lineRule="auto"/>
        <w:outlineLvl w:val="1"/>
        <w:rPr>
          <w:rFonts w:ascii="Arial" w:eastAsia="Times New Roman" w:hAnsi="Arial" w:cs="Arial"/>
          <w:color w:val="646464"/>
          <w:spacing w:val="3"/>
          <w:sz w:val="32"/>
          <w:szCs w:val="32"/>
          <w:lang w:eastAsia="en-GB"/>
        </w:rPr>
      </w:pPr>
      <w:r w:rsidRPr="00955CB0">
        <w:rPr>
          <w:rFonts w:ascii="Arial" w:eastAsia="Times New Roman" w:hAnsi="Arial" w:cs="Arial"/>
          <w:color w:val="646464"/>
          <w:spacing w:val="3"/>
          <w:sz w:val="32"/>
          <w:szCs w:val="32"/>
          <w:lang w:eastAsia="en-GB"/>
        </w:rPr>
        <w:t xml:space="preserve">Sarah Jane </w:t>
      </w:r>
      <w:proofErr w:type="spellStart"/>
      <w:r w:rsidRPr="00955CB0">
        <w:rPr>
          <w:rFonts w:ascii="Arial" w:eastAsia="Times New Roman" w:hAnsi="Arial" w:cs="Arial"/>
          <w:color w:val="646464"/>
          <w:spacing w:val="3"/>
          <w:sz w:val="32"/>
          <w:szCs w:val="32"/>
          <w:lang w:eastAsia="en-GB"/>
        </w:rPr>
        <w:t>Checkland</w:t>
      </w:r>
      <w:proofErr w:type="spellEnd"/>
      <w:r w:rsidRPr="00955CB0">
        <w:rPr>
          <w:rFonts w:ascii="Arial" w:eastAsia="Times New Roman" w:hAnsi="Arial" w:cs="Arial"/>
          <w:color w:val="646464"/>
          <w:spacing w:val="3"/>
          <w:sz w:val="32"/>
          <w:szCs w:val="32"/>
          <w:lang w:eastAsia="en-GB"/>
        </w:rPr>
        <w:t xml:space="preserve"> reveals how a pair of pre-Raphaelite beauties, snatched on a </w:t>
      </w:r>
      <w:proofErr w:type="gramStart"/>
      <w:r w:rsidRPr="00955CB0">
        <w:rPr>
          <w:rFonts w:ascii="Arial" w:eastAsia="Times New Roman" w:hAnsi="Arial" w:cs="Arial"/>
          <w:color w:val="646464"/>
          <w:spacing w:val="3"/>
          <w:sz w:val="32"/>
          <w:szCs w:val="32"/>
          <w:lang w:eastAsia="en-GB"/>
        </w:rPr>
        <w:t>London street</w:t>
      </w:r>
      <w:proofErr w:type="gramEnd"/>
      <w:r w:rsidRPr="00955CB0">
        <w:rPr>
          <w:rFonts w:ascii="Arial" w:eastAsia="Times New Roman" w:hAnsi="Arial" w:cs="Arial"/>
          <w:color w:val="646464"/>
          <w:spacing w:val="3"/>
          <w:sz w:val="32"/>
          <w:szCs w:val="32"/>
          <w:lang w:eastAsia="en-GB"/>
        </w:rPr>
        <w:t>, found their way home</w:t>
      </w:r>
    </w:p>
    <w:p w14:paraId="166B36E3" w14:textId="77777777" w:rsidR="00955CB0" w:rsidRPr="00955CB0" w:rsidRDefault="00955CB0" w:rsidP="00955CB0">
      <w:pPr>
        <w:shd w:val="clear" w:color="auto" w:fill="FFFFFF"/>
        <w:spacing w:after="0" w:line="360" w:lineRule="atLeast"/>
        <w:rPr>
          <w:rFonts w:ascii="Arial" w:eastAsia="Times New Roman" w:hAnsi="Arial" w:cs="Arial"/>
          <w:color w:val="646464"/>
          <w:sz w:val="24"/>
          <w:szCs w:val="24"/>
          <w:lang w:eastAsia="en-GB"/>
        </w:rPr>
      </w:pPr>
      <w:hyperlink r:id="rId4" w:history="1">
        <w:r w:rsidRPr="00955CB0">
          <w:rPr>
            <w:rFonts w:ascii="Arial" w:eastAsia="Times New Roman" w:hAnsi="Arial" w:cs="Arial"/>
            <w:b/>
            <w:bCs/>
            <w:color w:val="EC1A2E"/>
            <w:sz w:val="24"/>
            <w:szCs w:val="24"/>
            <w:lang w:eastAsia="en-GB"/>
          </w:rPr>
          <w:t xml:space="preserve">Sarah Jane </w:t>
        </w:r>
        <w:proofErr w:type="spellStart"/>
        <w:r w:rsidRPr="00955CB0">
          <w:rPr>
            <w:rFonts w:ascii="Arial" w:eastAsia="Times New Roman" w:hAnsi="Arial" w:cs="Arial"/>
            <w:b/>
            <w:bCs/>
            <w:color w:val="EC1A2E"/>
            <w:sz w:val="24"/>
            <w:szCs w:val="24"/>
            <w:lang w:eastAsia="en-GB"/>
          </w:rPr>
          <w:t>Checkland</w:t>
        </w:r>
        <w:proofErr w:type="spellEnd"/>
      </w:hyperlink>
    </w:p>
    <w:p w14:paraId="2A254DB3" w14:textId="77777777" w:rsidR="00955CB0" w:rsidRPr="00955CB0" w:rsidRDefault="00955CB0" w:rsidP="00955CB0">
      <w:pPr>
        <w:shd w:val="clear" w:color="auto" w:fill="FFFFFF"/>
        <w:spacing w:after="0" w:line="360" w:lineRule="atLeast"/>
        <w:rPr>
          <w:rFonts w:ascii="Arial" w:eastAsia="Times New Roman" w:hAnsi="Arial" w:cs="Arial"/>
          <w:color w:val="646464"/>
          <w:sz w:val="24"/>
          <w:szCs w:val="24"/>
          <w:lang w:eastAsia="en-GB"/>
        </w:rPr>
      </w:pPr>
      <w:r w:rsidRPr="00955CB0">
        <w:rPr>
          <w:rFonts w:ascii="Arial" w:eastAsia="Times New Roman" w:hAnsi="Arial" w:cs="Arial"/>
          <w:color w:val="646464"/>
          <w:sz w:val="24"/>
          <w:szCs w:val="24"/>
          <w:lang w:eastAsia="en-GB"/>
        </w:rPr>
        <w:t>Sunday 01 December 1996 00:02</w:t>
      </w:r>
    </w:p>
    <w:p w14:paraId="2F367335" w14:textId="77777777" w:rsidR="00955CB0" w:rsidRPr="00955CB0" w:rsidRDefault="00955CB0" w:rsidP="00955CB0">
      <w:pPr>
        <w:pBdr>
          <w:top w:val="single" w:sz="6" w:space="1" w:color="auto"/>
        </w:pBdr>
        <w:spacing w:line="240" w:lineRule="auto"/>
        <w:jc w:val="center"/>
        <w:rPr>
          <w:rFonts w:ascii="Arial" w:eastAsia="Times New Roman" w:hAnsi="Arial" w:cs="Arial"/>
          <w:vanish/>
          <w:sz w:val="16"/>
          <w:szCs w:val="16"/>
          <w:lang w:eastAsia="en-GB"/>
        </w:rPr>
      </w:pPr>
      <w:r w:rsidRPr="00955CB0">
        <w:rPr>
          <w:rFonts w:ascii="Arial" w:eastAsia="Times New Roman" w:hAnsi="Arial" w:cs="Arial"/>
          <w:vanish/>
          <w:sz w:val="16"/>
          <w:szCs w:val="16"/>
          <w:lang w:eastAsia="en-GB"/>
        </w:rPr>
        <w:t>Bottom of Form</w:t>
      </w:r>
    </w:p>
    <w:p w14:paraId="56EE8581" w14:textId="77777777" w:rsidR="00955CB0" w:rsidRPr="00955CB0" w:rsidRDefault="00955CB0" w:rsidP="00955CB0">
      <w:pPr>
        <w:shd w:val="clear" w:color="auto" w:fill="FFFFFF"/>
        <w:spacing w:before="240" w:after="240" w:line="346" w:lineRule="atLeast"/>
        <w:rPr>
          <w:rFonts w:ascii="Times New Roman" w:eastAsia="Times New Roman" w:hAnsi="Times New Roman" w:cs="Times New Roman"/>
          <w:color w:val="222222"/>
          <w:sz w:val="29"/>
          <w:szCs w:val="29"/>
          <w:lang w:eastAsia="en-GB"/>
        </w:rPr>
      </w:pPr>
      <w:r w:rsidRPr="00955CB0">
        <w:rPr>
          <w:rFonts w:ascii="Times New Roman" w:eastAsia="Times New Roman" w:hAnsi="Times New Roman" w:cs="Times New Roman"/>
          <w:color w:val="222222"/>
          <w:sz w:val="29"/>
          <w:szCs w:val="29"/>
          <w:lang w:eastAsia="en-GB"/>
        </w:rPr>
        <w:t xml:space="preserve">A major painting by the Pre-Raphaelite artist Sir Edward </w:t>
      </w:r>
      <w:proofErr w:type="spellStart"/>
      <w:r w:rsidRPr="00955CB0">
        <w:rPr>
          <w:rFonts w:ascii="Times New Roman" w:eastAsia="Times New Roman" w:hAnsi="Times New Roman" w:cs="Times New Roman"/>
          <w:color w:val="222222"/>
          <w:sz w:val="29"/>
          <w:szCs w:val="29"/>
          <w:lang w:eastAsia="en-GB"/>
        </w:rPr>
        <w:t>Burne</w:t>
      </w:r>
      <w:proofErr w:type="spellEnd"/>
      <w:r w:rsidRPr="00955CB0">
        <w:rPr>
          <w:rFonts w:ascii="Times New Roman" w:eastAsia="Times New Roman" w:hAnsi="Times New Roman" w:cs="Times New Roman"/>
          <w:color w:val="222222"/>
          <w:sz w:val="29"/>
          <w:szCs w:val="29"/>
          <w:lang w:eastAsia="en-GB"/>
        </w:rPr>
        <w:t>- Jones, which was snatched from a van parked outside a branch of Lloyds Bank in South Kensington, London, last August, has been recovered in dramatic circumstances.</w:t>
      </w:r>
    </w:p>
    <w:p w14:paraId="17848A1F" w14:textId="77777777" w:rsidR="00955CB0" w:rsidRPr="00955CB0" w:rsidRDefault="00955CB0" w:rsidP="00955CB0">
      <w:pPr>
        <w:shd w:val="clear" w:color="auto" w:fill="FFFFFF"/>
        <w:spacing w:before="240" w:after="240" w:line="346" w:lineRule="atLeast"/>
        <w:rPr>
          <w:rFonts w:ascii="Times New Roman" w:eastAsia="Times New Roman" w:hAnsi="Times New Roman" w:cs="Times New Roman"/>
          <w:color w:val="222222"/>
          <w:sz w:val="29"/>
          <w:szCs w:val="29"/>
          <w:lang w:eastAsia="en-GB"/>
        </w:rPr>
      </w:pPr>
      <w:proofErr w:type="gramStart"/>
      <w:r w:rsidRPr="00955CB0">
        <w:rPr>
          <w:rFonts w:ascii="Times New Roman" w:eastAsia="Times New Roman" w:hAnsi="Times New Roman" w:cs="Times New Roman"/>
          <w:color w:val="222222"/>
          <w:sz w:val="29"/>
          <w:szCs w:val="29"/>
          <w:lang w:eastAsia="en-GB"/>
        </w:rPr>
        <w:t>The depiction of languid lovelies, Two Girls with a Viol and Music,</w:t>
      </w:r>
      <w:proofErr w:type="gramEnd"/>
      <w:r w:rsidRPr="00955CB0">
        <w:rPr>
          <w:rFonts w:ascii="Times New Roman" w:eastAsia="Times New Roman" w:hAnsi="Times New Roman" w:cs="Times New Roman"/>
          <w:color w:val="222222"/>
          <w:sz w:val="29"/>
          <w:szCs w:val="29"/>
          <w:lang w:eastAsia="en-GB"/>
        </w:rPr>
        <w:t xml:space="preserve"> had been expected to cause great excitement on its arrival in the London art world from the United States. For 30 years experts had known of the painting's existence, but not its whereabouts.</w:t>
      </w:r>
    </w:p>
    <w:p w14:paraId="52B37C16" w14:textId="77777777" w:rsidR="00955CB0" w:rsidRPr="00955CB0" w:rsidRDefault="00955CB0" w:rsidP="00955CB0">
      <w:pPr>
        <w:shd w:val="clear" w:color="auto" w:fill="FFFFFF"/>
        <w:spacing w:before="240" w:after="240" w:line="346" w:lineRule="atLeast"/>
        <w:rPr>
          <w:rFonts w:ascii="Times New Roman" w:eastAsia="Times New Roman" w:hAnsi="Times New Roman" w:cs="Times New Roman"/>
          <w:color w:val="222222"/>
          <w:sz w:val="29"/>
          <w:szCs w:val="29"/>
          <w:lang w:eastAsia="en-GB"/>
        </w:rPr>
      </w:pPr>
      <w:r w:rsidRPr="00955CB0">
        <w:rPr>
          <w:rFonts w:ascii="Times New Roman" w:eastAsia="Times New Roman" w:hAnsi="Times New Roman" w:cs="Times New Roman"/>
          <w:color w:val="222222"/>
          <w:sz w:val="29"/>
          <w:szCs w:val="29"/>
          <w:lang w:eastAsia="en-GB"/>
        </w:rPr>
        <w:t>The heirs of its late owner were set to make a fortune: it had been valued "well in excess of pounds 500,000".</w:t>
      </w:r>
    </w:p>
    <w:p w14:paraId="4AAC3401" w14:textId="77777777" w:rsidR="00955CB0" w:rsidRPr="00955CB0" w:rsidRDefault="00955CB0" w:rsidP="00955CB0">
      <w:pPr>
        <w:shd w:val="clear" w:color="auto" w:fill="FFFFFF"/>
        <w:spacing w:after="240" w:line="346" w:lineRule="atLeast"/>
        <w:rPr>
          <w:rFonts w:ascii="Times New Roman" w:eastAsia="Times New Roman" w:hAnsi="Times New Roman" w:cs="Times New Roman"/>
          <w:color w:val="222222"/>
          <w:sz w:val="29"/>
          <w:szCs w:val="29"/>
          <w:lang w:eastAsia="en-GB"/>
        </w:rPr>
      </w:pPr>
      <w:r w:rsidRPr="00955CB0">
        <w:rPr>
          <w:rFonts w:ascii="Times New Roman" w:eastAsia="Times New Roman" w:hAnsi="Times New Roman" w:cs="Times New Roman"/>
          <w:color w:val="222222"/>
          <w:sz w:val="29"/>
          <w:szCs w:val="29"/>
          <w:lang w:eastAsia="en-GB"/>
        </w:rPr>
        <w:t>But before it could be shown to prospective buyers, who were likely to include Sir Andrew Lloyd Webber, an avid collector in this field, the painting became subject to a "jump up". This is underworld speak for an opportunist theft, undertaken by villains stalking vans or lorries awaiting their chance to pounce.</w:t>
      </w:r>
    </w:p>
    <w:p w14:paraId="4B53E64D" w14:textId="77777777" w:rsidR="00955CB0" w:rsidRPr="00955CB0" w:rsidRDefault="00955CB0" w:rsidP="00955CB0">
      <w:pPr>
        <w:shd w:val="clear" w:color="auto" w:fill="FFFFFF"/>
        <w:spacing w:before="240" w:after="240" w:line="346" w:lineRule="atLeast"/>
        <w:rPr>
          <w:rFonts w:ascii="Times New Roman" w:eastAsia="Times New Roman" w:hAnsi="Times New Roman" w:cs="Times New Roman"/>
          <w:color w:val="222222"/>
          <w:sz w:val="29"/>
          <w:szCs w:val="29"/>
          <w:lang w:eastAsia="en-GB"/>
        </w:rPr>
      </w:pPr>
      <w:r w:rsidRPr="00955CB0">
        <w:rPr>
          <w:rFonts w:ascii="Times New Roman" w:eastAsia="Times New Roman" w:hAnsi="Times New Roman" w:cs="Times New Roman"/>
          <w:color w:val="222222"/>
          <w:sz w:val="29"/>
          <w:szCs w:val="29"/>
          <w:lang w:eastAsia="en-GB"/>
        </w:rPr>
        <w:t>Now, thanks to the combined efforts of a London-based arts investigation agency called World Heritage, the leading fine art loss adjuster Mark Dalrymple and the input of an informant, the painting's prospects are back on course. And the informant looks set to win a substantial reward.</w:t>
      </w:r>
    </w:p>
    <w:p w14:paraId="6CB6ECF0" w14:textId="77777777" w:rsidR="00955CB0" w:rsidRPr="00955CB0" w:rsidRDefault="00955CB0" w:rsidP="00955CB0">
      <w:pPr>
        <w:shd w:val="clear" w:color="auto" w:fill="FFFFFF"/>
        <w:spacing w:before="240" w:after="240" w:line="346" w:lineRule="atLeast"/>
        <w:rPr>
          <w:rFonts w:ascii="Times New Roman" w:eastAsia="Times New Roman" w:hAnsi="Times New Roman" w:cs="Times New Roman"/>
          <w:color w:val="222222"/>
          <w:sz w:val="29"/>
          <w:szCs w:val="29"/>
          <w:lang w:eastAsia="en-GB"/>
        </w:rPr>
      </w:pPr>
      <w:r w:rsidRPr="00955CB0">
        <w:rPr>
          <w:rFonts w:ascii="Times New Roman" w:eastAsia="Times New Roman" w:hAnsi="Times New Roman" w:cs="Times New Roman"/>
          <w:color w:val="222222"/>
          <w:sz w:val="29"/>
          <w:szCs w:val="29"/>
          <w:lang w:eastAsia="en-GB"/>
        </w:rPr>
        <w:t>The drama began at high noon on 13 August, when the van stopped on Old Brompton Road to make a delivery. By the time the alarm was raised, two crates had disappeared, one containing the precious painting, the other a group of contemporary sculptures.</w:t>
      </w:r>
    </w:p>
    <w:p w14:paraId="1595B2E4" w14:textId="7FEEC2FC" w:rsidR="00955CB0" w:rsidRPr="00955CB0" w:rsidRDefault="00955CB0" w:rsidP="00955CB0">
      <w:pPr>
        <w:shd w:val="clear" w:color="auto" w:fill="FFFFFF"/>
        <w:spacing w:before="240" w:after="240" w:line="346" w:lineRule="atLeast"/>
        <w:rPr>
          <w:rFonts w:ascii="Times New Roman" w:eastAsia="Times New Roman" w:hAnsi="Times New Roman" w:cs="Times New Roman"/>
          <w:color w:val="222222"/>
          <w:sz w:val="29"/>
          <w:szCs w:val="29"/>
          <w:lang w:eastAsia="en-GB"/>
        </w:rPr>
      </w:pPr>
      <w:r w:rsidRPr="00955CB0">
        <w:rPr>
          <w:rFonts w:ascii="Times New Roman" w:hAnsi="Times New Roman" w:cs="Times New Roman"/>
          <w:color w:val="222222"/>
          <w:sz w:val="29"/>
          <w:szCs w:val="29"/>
          <w:shd w:val="clear" w:color="auto" w:fill="FFFFFF"/>
        </w:rPr>
        <w:lastRenderedPageBreak/>
        <w:t>As neither crate</w:t>
      </w:r>
      <w:r w:rsidRPr="00955CB0">
        <w:rPr>
          <w:rFonts w:ascii="Times New Roman" w:eastAsia="Times New Roman" w:hAnsi="Times New Roman" w:cs="Times New Roman"/>
          <w:color w:val="222222"/>
          <w:sz w:val="29"/>
          <w:szCs w:val="29"/>
          <w:lang w:eastAsia="en-GB"/>
        </w:rPr>
        <w:t xml:space="preserve"> </w:t>
      </w:r>
      <w:r w:rsidRPr="00955CB0">
        <w:rPr>
          <w:rFonts w:ascii="Times New Roman" w:eastAsia="Times New Roman" w:hAnsi="Times New Roman" w:cs="Times New Roman"/>
          <w:color w:val="222222"/>
          <w:sz w:val="29"/>
          <w:szCs w:val="29"/>
          <w:lang w:eastAsia="en-GB"/>
        </w:rPr>
        <w:t>was labelled, the crooks had no idea of the value of their stash. "We believe that the Burne-Jones was sold on by them to a handler for a few hundred pounds," Mr Dalrymple said. Soon, however, the news was out.</w:t>
      </w:r>
    </w:p>
    <w:p w14:paraId="4479CF2C" w14:textId="495E25A4" w:rsidR="00955CB0" w:rsidRPr="00955CB0" w:rsidRDefault="00955CB0" w:rsidP="00955CB0">
      <w:pPr>
        <w:shd w:val="clear" w:color="auto" w:fill="FFFFFF"/>
        <w:spacing w:before="240" w:after="240" w:line="346" w:lineRule="atLeast"/>
        <w:rPr>
          <w:rFonts w:ascii="LatoLatin" w:eastAsia="Times New Roman" w:hAnsi="LatoLatin" w:cs="Times New Roman"/>
          <w:color w:val="222222"/>
          <w:sz w:val="21"/>
          <w:szCs w:val="21"/>
          <w:lang w:eastAsia="en-GB"/>
        </w:rPr>
      </w:pPr>
      <w:r w:rsidRPr="00955CB0">
        <w:rPr>
          <w:rFonts w:ascii="Times New Roman" w:eastAsia="Times New Roman" w:hAnsi="Times New Roman" w:cs="Times New Roman"/>
          <w:color w:val="222222"/>
          <w:sz w:val="29"/>
          <w:szCs w:val="29"/>
          <w:lang w:eastAsia="en-GB"/>
        </w:rPr>
        <w:t>"Through Scotland Yard we put out a press release in which I, on behalf of the insurance company, offered a reward of up to pounds 50,000 for information leading to the recovery of the painting," Mr Dalrymple said. Details of the reward were repeated in advertisements in the art and antiques press, and the news of the theft was flashed around the world through Interpol.</w:t>
      </w:r>
    </w:p>
    <w:p w14:paraId="100DA547" w14:textId="77777777" w:rsidR="00955CB0" w:rsidRPr="00955CB0" w:rsidRDefault="00955CB0" w:rsidP="00955CB0">
      <w:pPr>
        <w:shd w:val="clear" w:color="auto" w:fill="FFFFFF"/>
        <w:spacing w:before="240" w:after="240" w:line="346" w:lineRule="atLeast"/>
        <w:rPr>
          <w:rFonts w:ascii="Times New Roman" w:eastAsia="Times New Roman" w:hAnsi="Times New Roman" w:cs="Times New Roman"/>
          <w:color w:val="222222"/>
          <w:sz w:val="29"/>
          <w:szCs w:val="29"/>
          <w:lang w:eastAsia="en-GB"/>
        </w:rPr>
      </w:pPr>
      <w:r w:rsidRPr="00955CB0">
        <w:rPr>
          <w:rFonts w:ascii="Times New Roman" w:eastAsia="Times New Roman" w:hAnsi="Times New Roman" w:cs="Times New Roman"/>
          <w:color w:val="222222"/>
          <w:sz w:val="29"/>
          <w:szCs w:val="29"/>
          <w:lang w:eastAsia="en-GB"/>
        </w:rPr>
        <w:t xml:space="preserve">Meanwhile, the handler began working the underworld </w:t>
      </w:r>
      <w:proofErr w:type="gramStart"/>
      <w:r w:rsidRPr="00955CB0">
        <w:rPr>
          <w:rFonts w:ascii="Times New Roman" w:eastAsia="Times New Roman" w:hAnsi="Times New Roman" w:cs="Times New Roman"/>
          <w:color w:val="222222"/>
          <w:sz w:val="29"/>
          <w:szCs w:val="29"/>
          <w:lang w:eastAsia="en-GB"/>
        </w:rPr>
        <w:t>in an effort to</w:t>
      </w:r>
      <w:proofErr w:type="gramEnd"/>
      <w:r w:rsidRPr="00955CB0">
        <w:rPr>
          <w:rFonts w:ascii="Times New Roman" w:eastAsia="Times New Roman" w:hAnsi="Times New Roman" w:cs="Times New Roman"/>
          <w:color w:val="222222"/>
          <w:sz w:val="29"/>
          <w:szCs w:val="29"/>
          <w:lang w:eastAsia="en-GB"/>
        </w:rPr>
        <w:t xml:space="preserve"> sell the painting, and the informant got wind of events. Initially he contacted a representative of World Heritage, who approached Mr Dalrymple at Tyler &amp; Co. Together they went to the art and antiques squad at Scotland Yard, and an officer had a secret meeting with the informant to check out his story.</w:t>
      </w:r>
    </w:p>
    <w:p w14:paraId="768A438C" w14:textId="77777777" w:rsidR="00955CB0" w:rsidRPr="00955CB0" w:rsidRDefault="00955CB0" w:rsidP="00955CB0">
      <w:pPr>
        <w:shd w:val="clear" w:color="auto" w:fill="FFFFFF"/>
        <w:spacing w:before="240" w:after="240" w:line="346" w:lineRule="atLeast"/>
        <w:rPr>
          <w:rFonts w:ascii="Times New Roman" w:eastAsia="Times New Roman" w:hAnsi="Times New Roman" w:cs="Times New Roman"/>
          <w:color w:val="222222"/>
          <w:sz w:val="29"/>
          <w:szCs w:val="29"/>
          <w:lang w:eastAsia="en-GB"/>
        </w:rPr>
      </w:pPr>
      <w:r w:rsidRPr="00955CB0">
        <w:rPr>
          <w:rFonts w:ascii="Times New Roman" w:eastAsia="Times New Roman" w:hAnsi="Times New Roman" w:cs="Times New Roman"/>
          <w:color w:val="222222"/>
          <w:sz w:val="29"/>
          <w:szCs w:val="29"/>
          <w:lang w:eastAsia="en-GB"/>
        </w:rPr>
        <w:t>Things then moved to a climax when officers raided a hotel in Belgravia where they recovered the painting, happily in perfect condition. According to Mr Dalrymple the swoop could well have been "in the nick of time", prior to the painting being spirited out of the country.</w:t>
      </w:r>
    </w:p>
    <w:p w14:paraId="314E38E3" w14:textId="77777777" w:rsidR="00955CB0" w:rsidRPr="00955CB0" w:rsidRDefault="00955CB0" w:rsidP="00955CB0">
      <w:pPr>
        <w:shd w:val="clear" w:color="auto" w:fill="FFFFFF"/>
        <w:spacing w:before="240" w:after="240" w:line="346" w:lineRule="atLeast"/>
        <w:rPr>
          <w:rFonts w:ascii="Times New Roman" w:eastAsia="Times New Roman" w:hAnsi="Times New Roman" w:cs="Times New Roman"/>
          <w:color w:val="222222"/>
          <w:sz w:val="29"/>
          <w:szCs w:val="29"/>
          <w:lang w:eastAsia="en-GB"/>
        </w:rPr>
      </w:pPr>
      <w:r w:rsidRPr="00955CB0">
        <w:rPr>
          <w:rFonts w:ascii="Times New Roman" w:eastAsia="Times New Roman" w:hAnsi="Times New Roman" w:cs="Times New Roman"/>
          <w:color w:val="222222"/>
          <w:sz w:val="29"/>
          <w:szCs w:val="29"/>
          <w:lang w:eastAsia="en-GB"/>
        </w:rPr>
        <w:t>Last night Scotland Yard confirmed that the painting had been recovered. But all they would say about the case is that "the police investigation continues".</w:t>
      </w:r>
    </w:p>
    <w:p w14:paraId="20E92D04" w14:textId="77777777" w:rsidR="00955CB0" w:rsidRPr="00955CB0" w:rsidRDefault="00955CB0" w:rsidP="00955CB0">
      <w:pPr>
        <w:shd w:val="clear" w:color="auto" w:fill="FFFFFF"/>
        <w:spacing w:before="240" w:after="240" w:line="346" w:lineRule="atLeast"/>
        <w:rPr>
          <w:rFonts w:ascii="Times New Roman" w:eastAsia="Times New Roman" w:hAnsi="Times New Roman" w:cs="Times New Roman"/>
          <w:color w:val="222222"/>
          <w:sz w:val="29"/>
          <w:szCs w:val="29"/>
          <w:lang w:eastAsia="en-GB"/>
        </w:rPr>
      </w:pPr>
      <w:r w:rsidRPr="00955CB0">
        <w:rPr>
          <w:rFonts w:ascii="Times New Roman" w:eastAsia="Times New Roman" w:hAnsi="Times New Roman" w:cs="Times New Roman"/>
          <w:color w:val="222222"/>
          <w:sz w:val="29"/>
          <w:szCs w:val="29"/>
          <w:lang w:eastAsia="en-GB"/>
        </w:rPr>
        <w:t>Art world watchers are now saying that private detective agencies such as World Heritage are a taste of things to come. With art theft running at an estimated pounds 500m a year, and only two dedicated art squads serving the entire country, such help is sorely needed.</w:t>
      </w:r>
    </w:p>
    <w:p w14:paraId="2C70B00C" w14:textId="77777777" w:rsidR="00955CB0" w:rsidRPr="00955CB0" w:rsidRDefault="00955CB0" w:rsidP="00955CB0">
      <w:pPr>
        <w:shd w:val="clear" w:color="auto" w:fill="FFFFFF"/>
        <w:spacing w:before="240" w:after="240" w:line="346" w:lineRule="atLeast"/>
        <w:rPr>
          <w:rFonts w:ascii="Times New Roman" w:eastAsia="Times New Roman" w:hAnsi="Times New Roman" w:cs="Times New Roman"/>
          <w:color w:val="222222"/>
          <w:sz w:val="29"/>
          <w:szCs w:val="29"/>
          <w:lang w:eastAsia="en-GB"/>
        </w:rPr>
      </w:pPr>
      <w:r w:rsidRPr="00955CB0">
        <w:rPr>
          <w:rFonts w:ascii="Times New Roman" w:eastAsia="Times New Roman" w:hAnsi="Times New Roman" w:cs="Times New Roman"/>
          <w:color w:val="222222"/>
          <w:sz w:val="29"/>
          <w:szCs w:val="29"/>
          <w:lang w:eastAsia="en-GB"/>
        </w:rPr>
        <w:t xml:space="preserve">Meanwhile, the informant can sit back and await his cheque. "Once I am satisfied through the police that he is not involved in the theft or the handling of the picture, my principals will reward him generously," said Mr Dalrymple. </w:t>
      </w:r>
      <w:proofErr w:type="gramStart"/>
      <w:r w:rsidRPr="00955CB0">
        <w:rPr>
          <w:rFonts w:ascii="Times New Roman" w:eastAsia="Times New Roman" w:hAnsi="Times New Roman" w:cs="Times New Roman"/>
          <w:color w:val="222222"/>
          <w:sz w:val="29"/>
          <w:szCs w:val="29"/>
          <w:lang w:eastAsia="en-GB"/>
        </w:rPr>
        <w:t>But,</w:t>
      </w:r>
      <w:proofErr w:type="gramEnd"/>
      <w:r w:rsidRPr="00955CB0">
        <w:rPr>
          <w:rFonts w:ascii="Times New Roman" w:eastAsia="Times New Roman" w:hAnsi="Times New Roman" w:cs="Times New Roman"/>
          <w:color w:val="222222"/>
          <w:sz w:val="29"/>
          <w:szCs w:val="29"/>
          <w:lang w:eastAsia="en-GB"/>
        </w:rPr>
        <w:t xml:space="preserve"> he added: "It will not be so much as to encourage thieves to steal specifically in order to get a reward."</w:t>
      </w:r>
    </w:p>
    <w:p w14:paraId="7A1E7BAC" w14:textId="77777777" w:rsidR="00955CB0" w:rsidRPr="00955CB0" w:rsidRDefault="00955CB0" w:rsidP="00955CB0">
      <w:pPr>
        <w:shd w:val="clear" w:color="auto" w:fill="FFFFFF"/>
        <w:spacing w:before="240" w:after="240" w:line="346" w:lineRule="atLeast"/>
        <w:rPr>
          <w:rFonts w:ascii="Times New Roman" w:eastAsia="Times New Roman" w:hAnsi="Times New Roman" w:cs="Times New Roman"/>
          <w:color w:val="222222"/>
          <w:sz w:val="29"/>
          <w:szCs w:val="29"/>
          <w:lang w:eastAsia="en-GB"/>
        </w:rPr>
      </w:pPr>
      <w:r w:rsidRPr="00955CB0">
        <w:rPr>
          <w:rFonts w:ascii="Times New Roman" w:eastAsia="Times New Roman" w:hAnsi="Times New Roman" w:cs="Times New Roman"/>
          <w:color w:val="222222"/>
          <w:sz w:val="29"/>
          <w:szCs w:val="29"/>
          <w:lang w:eastAsia="en-GB"/>
        </w:rPr>
        <w:t>Any other aspiring informers who know the whereabouts of the other crate should not get too excited. Its contents are only worth pounds 15,000.</w:t>
      </w:r>
    </w:p>
    <w:p w14:paraId="54ED97B1" w14:textId="77777777" w:rsidR="00A52437" w:rsidRDefault="00A52437"/>
    <w:sectPr w:rsidR="00A524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atoLatin">
    <w:altName w:val="Segoe U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CB0"/>
    <w:rsid w:val="00955CB0"/>
    <w:rsid w:val="00A524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033B8"/>
  <w15:chartTrackingRefBased/>
  <w15:docId w15:val="{38748607-6413-4396-AE5F-1E2C34E20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55C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955CB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955CB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uitypography-root">
    <w:name w:val="muitypography-root"/>
    <w:basedOn w:val="Normal"/>
    <w:rsid w:val="00955CB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uitypography-root1">
    <w:name w:val="muitypography-root1"/>
    <w:basedOn w:val="DefaultParagraphFont"/>
    <w:rsid w:val="00955CB0"/>
  </w:style>
  <w:style w:type="character" w:styleId="Strong">
    <w:name w:val="Strong"/>
    <w:basedOn w:val="DefaultParagraphFont"/>
    <w:uiPriority w:val="22"/>
    <w:qFormat/>
    <w:rsid w:val="00955CB0"/>
    <w:rPr>
      <w:b/>
      <w:bCs/>
    </w:rPr>
  </w:style>
  <w:style w:type="character" w:customStyle="1" w:styleId="muibutton-label">
    <w:name w:val="muibutton-label"/>
    <w:basedOn w:val="DefaultParagraphFont"/>
    <w:rsid w:val="00955CB0"/>
  </w:style>
  <w:style w:type="character" w:customStyle="1" w:styleId="Heading1Char">
    <w:name w:val="Heading 1 Char"/>
    <w:basedOn w:val="DefaultParagraphFont"/>
    <w:link w:val="Heading1"/>
    <w:uiPriority w:val="9"/>
    <w:rsid w:val="00955CB0"/>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955CB0"/>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955CB0"/>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955CB0"/>
    <w:rPr>
      <w:color w:val="0000FF"/>
      <w:u w:val="single"/>
    </w:rPr>
  </w:style>
  <w:style w:type="character" w:customStyle="1" w:styleId="plural">
    <w:name w:val="plural"/>
    <w:basedOn w:val="DefaultParagraphFont"/>
    <w:rsid w:val="00955CB0"/>
  </w:style>
  <w:style w:type="paragraph" w:styleId="z-TopofForm">
    <w:name w:val="HTML Top of Form"/>
    <w:basedOn w:val="Normal"/>
    <w:next w:val="Normal"/>
    <w:link w:val="z-TopofFormChar"/>
    <w:hidden/>
    <w:uiPriority w:val="99"/>
    <w:semiHidden/>
    <w:unhideWhenUsed/>
    <w:rsid w:val="00955CB0"/>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955CB0"/>
    <w:rPr>
      <w:rFonts w:ascii="Arial" w:eastAsia="Times New Roman" w:hAnsi="Arial" w:cs="Arial"/>
      <w:vanish/>
      <w:sz w:val="16"/>
      <w:szCs w:val="16"/>
      <w:lang w:eastAsia="en-GB"/>
    </w:rPr>
  </w:style>
  <w:style w:type="character" w:customStyle="1" w:styleId="btn-text">
    <w:name w:val="btn-text"/>
    <w:basedOn w:val="DefaultParagraphFont"/>
    <w:rsid w:val="00955CB0"/>
  </w:style>
  <w:style w:type="paragraph" w:styleId="z-BottomofForm">
    <w:name w:val="HTML Bottom of Form"/>
    <w:basedOn w:val="Normal"/>
    <w:next w:val="Normal"/>
    <w:link w:val="z-BottomofFormChar"/>
    <w:hidden/>
    <w:uiPriority w:val="99"/>
    <w:semiHidden/>
    <w:unhideWhenUsed/>
    <w:rsid w:val="00955CB0"/>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955CB0"/>
    <w:rPr>
      <w:rFonts w:ascii="Arial" w:eastAsia="Times New Roman" w:hAnsi="Arial" w:cs="Arial"/>
      <w:vanish/>
      <w:sz w:val="16"/>
      <w:szCs w:val="16"/>
      <w:lang w:eastAsia="en-GB"/>
    </w:rPr>
  </w:style>
  <w:style w:type="paragraph" w:styleId="NormalWeb">
    <w:name w:val="Normal (Web)"/>
    <w:basedOn w:val="Normal"/>
    <w:uiPriority w:val="99"/>
    <w:semiHidden/>
    <w:unhideWhenUsed/>
    <w:rsid w:val="00955CB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rcrboxheaderspan">
    <w:name w:val="trc_rbox_header_span"/>
    <w:basedOn w:val="DefaultParagraphFont"/>
    <w:rsid w:val="00955CB0"/>
  </w:style>
  <w:style w:type="character" w:customStyle="1" w:styleId="video-label">
    <w:name w:val="video-label"/>
    <w:basedOn w:val="DefaultParagraphFont"/>
    <w:rsid w:val="00955CB0"/>
  </w:style>
  <w:style w:type="character" w:customStyle="1" w:styleId="branding">
    <w:name w:val="branding"/>
    <w:basedOn w:val="DefaultParagraphFont"/>
    <w:rsid w:val="00955C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48292">
      <w:bodyDiv w:val="1"/>
      <w:marLeft w:val="0"/>
      <w:marRight w:val="0"/>
      <w:marTop w:val="0"/>
      <w:marBottom w:val="0"/>
      <w:divBdr>
        <w:top w:val="none" w:sz="0" w:space="0" w:color="auto"/>
        <w:left w:val="none" w:sz="0" w:space="0" w:color="auto"/>
        <w:bottom w:val="none" w:sz="0" w:space="0" w:color="auto"/>
        <w:right w:val="none" w:sz="0" w:space="0" w:color="auto"/>
      </w:divBdr>
      <w:divsChild>
        <w:div w:id="1531190143">
          <w:marLeft w:val="0"/>
          <w:marRight w:val="0"/>
          <w:marTop w:val="0"/>
          <w:marBottom w:val="0"/>
          <w:divBdr>
            <w:top w:val="none" w:sz="0" w:space="0" w:color="auto"/>
            <w:left w:val="none" w:sz="0" w:space="0" w:color="auto"/>
            <w:bottom w:val="none" w:sz="0" w:space="0" w:color="auto"/>
            <w:right w:val="none" w:sz="0" w:space="0" w:color="auto"/>
          </w:divBdr>
          <w:divsChild>
            <w:div w:id="1710296134">
              <w:marLeft w:val="480"/>
              <w:marRight w:val="480"/>
              <w:marTop w:val="240"/>
              <w:marBottom w:val="0"/>
              <w:divBdr>
                <w:top w:val="none" w:sz="0" w:space="0" w:color="auto"/>
                <w:left w:val="none" w:sz="0" w:space="0" w:color="auto"/>
                <w:bottom w:val="none" w:sz="0" w:space="0" w:color="auto"/>
                <w:right w:val="none" w:sz="0" w:space="0" w:color="auto"/>
              </w:divBdr>
              <w:divsChild>
                <w:div w:id="1131480968">
                  <w:marLeft w:val="0"/>
                  <w:marRight w:val="0"/>
                  <w:marTop w:val="0"/>
                  <w:marBottom w:val="0"/>
                  <w:divBdr>
                    <w:top w:val="none" w:sz="0" w:space="0" w:color="auto"/>
                    <w:left w:val="none" w:sz="0" w:space="0" w:color="auto"/>
                    <w:bottom w:val="none" w:sz="0" w:space="0" w:color="auto"/>
                    <w:right w:val="none" w:sz="0" w:space="0" w:color="auto"/>
                  </w:divBdr>
                  <w:divsChild>
                    <w:div w:id="1801413601">
                      <w:marLeft w:val="0"/>
                      <w:marRight w:val="0"/>
                      <w:marTop w:val="0"/>
                      <w:marBottom w:val="0"/>
                      <w:divBdr>
                        <w:top w:val="none" w:sz="0" w:space="0" w:color="auto"/>
                        <w:left w:val="none" w:sz="0" w:space="0" w:color="auto"/>
                        <w:bottom w:val="none" w:sz="0" w:space="0" w:color="auto"/>
                        <w:right w:val="none" w:sz="0" w:space="0" w:color="auto"/>
                      </w:divBdr>
                      <w:divsChild>
                        <w:div w:id="621809471">
                          <w:marLeft w:val="0"/>
                          <w:marRight w:val="0"/>
                          <w:marTop w:val="0"/>
                          <w:marBottom w:val="0"/>
                          <w:divBdr>
                            <w:top w:val="none" w:sz="0" w:space="0" w:color="auto"/>
                            <w:left w:val="none" w:sz="0" w:space="0" w:color="auto"/>
                            <w:bottom w:val="none" w:sz="0" w:space="0" w:color="auto"/>
                            <w:right w:val="none" w:sz="0" w:space="0" w:color="auto"/>
                          </w:divBdr>
                          <w:divsChild>
                            <w:div w:id="2101560669">
                              <w:marLeft w:val="0"/>
                              <w:marRight w:val="0"/>
                              <w:marTop w:val="240"/>
                              <w:marBottom w:val="0"/>
                              <w:divBdr>
                                <w:top w:val="none" w:sz="0" w:space="0" w:color="auto"/>
                                <w:left w:val="none" w:sz="0" w:space="0" w:color="auto"/>
                                <w:bottom w:val="none" w:sz="0" w:space="0" w:color="auto"/>
                                <w:right w:val="none" w:sz="0" w:space="0" w:color="auto"/>
                              </w:divBdr>
                              <w:divsChild>
                                <w:div w:id="1339307092">
                                  <w:marLeft w:val="0"/>
                                  <w:marRight w:val="0"/>
                                  <w:marTop w:val="0"/>
                                  <w:marBottom w:val="0"/>
                                  <w:divBdr>
                                    <w:top w:val="none" w:sz="0" w:space="0" w:color="auto"/>
                                    <w:left w:val="none" w:sz="0" w:space="0" w:color="auto"/>
                                    <w:bottom w:val="none" w:sz="0" w:space="0" w:color="auto"/>
                                    <w:right w:val="none" w:sz="0" w:space="0" w:color="auto"/>
                                  </w:divBdr>
                                  <w:divsChild>
                                    <w:div w:id="178660770">
                                      <w:marLeft w:val="0"/>
                                      <w:marRight w:val="0"/>
                                      <w:marTop w:val="0"/>
                                      <w:marBottom w:val="0"/>
                                      <w:divBdr>
                                        <w:top w:val="none" w:sz="0" w:space="0" w:color="auto"/>
                                        <w:left w:val="none" w:sz="0" w:space="0" w:color="auto"/>
                                        <w:bottom w:val="none" w:sz="0" w:space="0" w:color="auto"/>
                                        <w:right w:val="none" w:sz="0" w:space="0" w:color="auto"/>
                                      </w:divBdr>
                                    </w:div>
                                  </w:divsChild>
                                </w:div>
                                <w:div w:id="10423389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909648">
      <w:bodyDiv w:val="1"/>
      <w:marLeft w:val="0"/>
      <w:marRight w:val="0"/>
      <w:marTop w:val="0"/>
      <w:marBottom w:val="0"/>
      <w:divBdr>
        <w:top w:val="none" w:sz="0" w:space="0" w:color="auto"/>
        <w:left w:val="none" w:sz="0" w:space="0" w:color="auto"/>
        <w:bottom w:val="none" w:sz="0" w:space="0" w:color="auto"/>
        <w:right w:val="none" w:sz="0" w:space="0" w:color="auto"/>
      </w:divBdr>
      <w:divsChild>
        <w:div w:id="1551501439">
          <w:marLeft w:val="0"/>
          <w:marRight w:val="0"/>
          <w:marTop w:val="0"/>
          <w:marBottom w:val="0"/>
          <w:divBdr>
            <w:top w:val="none" w:sz="0" w:space="0" w:color="auto"/>
            <w:left w:val="none" w:sz="0" w:space="0" w:color="auto"/>
            <w:bottom w:val="none" w:sz="0" w:space="0" w:color="auto"/>
            <w:right w:val="none" w:sz="0" w:space="0" w:color="auto"/>
          </w:divBdr>
          <w:divsChild>
            <w:div w:id="1957130634">
              <w:marLeft w:val="240"/>
              <w:marRight w:val="240"/>
              <w:marTop w:val="0"/>
              <w:marBottom w:val="0"/>
              <w:divBdr>
                <w:top w:val="none" w:sz="0" w:space="0" w:color="auto"/>
                <w:left w:val="none" w:sz="0" w:space="0" w:color="auto"/>
                <w:bottom w:val="none" w:sz="0" w:space="0" w:color="auto"/>
                <w:right w:val="none" w:sz="0" w:space="0" w:color="auto"/>
              </w:divBdr>
              <w:divsChild>
                <w:div w:id="1985112361">
                  <w:marLeft w:val="0"/>
                  <w:marRight w:val="0"/>
                  <w:marTop w:val="0"/>
                  <w:marBottom w:val="0"/>
                  <w:divBdr>
                    <w:top w:val="none" w:sz="0" w:space="0" w:color="auto"/>
                    <w:left w:val="none" w:sz="0" w:space="0" w:color="auto"/>
                    <w:bottom w:val="none" w:sz="0" w:space="0" w:color="auto"/>
                    <w:right w:val="none" w:sz="0" w:space="0" w:color="auto"/>
                  </w:divBdr>
                  <w:divsChild>
                    <w:div w:id="580719720">
                      <w:marLeft w:val="0"/>
                      <w:marRight w:val="0"/>
                      <w:marTop w:val="0"/>
                      <w:marBottom w:val="0"/>
                      <w:divBdr>
                        <w:top w:val="none" w:sz="0" w:space="0" w:color="auto"/>
                        <w:left w:val="none" w:sz="0" w:space="0" w:color="auto"/>
                        <w:bottom w:val="none" w:sz="0" w:space="0" w:color="auto"/>
                        <w:right w:val="none" w:sz="0" w:space="0" w:color="auto"/>
                      </w:divBdr>
                      <w:divsChild>
                        <w:div w:id="1778980816">
                          <w:marLeft w:val="0"/>
                          <w:marRight w:val="180"/>
                          <w:marTop w:val="0"/>
                          <w:marBottom w:val="0"/>
                          <w:divBdr>
                            <w:top w:val="none" w:sz="0" w:space="0" w:color="auto"/>
                            <w:left w:val="none" w:sz="0" w:space="0" w:color="auto"/>
                            <w:bottom w:val="none" w:sz="0" w:space="0" w:color="auto"/>
                            <w:right w:val="none" w:sz="0" w:space="0" w:color="auto"/>
                          </w:divBdr>
                          <w:divsChild>
                            <w:div w:id="143925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5118692">
          <w:marLeft w:val="0"/>
          <w:marRight w:val="0"/>
          <w:marTop w:val="0"/>
          <w:marBottom w:val="0"/>
          <w:divBdr>
            <w:top w:val="none" w:sz="0" w:space="0" w:color="auto"/>
            <w:left w:val="none" w:sz="0" w:space="0" w:color="auto"/>
            <w:bottom w:val="none" w:sz="0" w:space="0" w:color="auto"/>
            <w:right w:val="none" w:sz="0" w:space="0" w:color="auto"/>
          </w:divBdr>
          <w:divsChild>
            <w:div w:id="1842577108">
              <w:marLeft w:val="0"/>
              <w:marRight w:val="0"/>
              <w:marTop w:val="0"/>
              <w:marBottom w:val="0"/>
              <w:divBdr>
                <w:top w:val="none" w:sz="0" w:space="0" w:color="auto"/>
                <w:left w:val="none" w:sz="0" w:space="0" w:color="auto"/>
                <w:bottom w:val="none" w:sz="0" w:space="0" w:color="auto"/>
                <w:right w:val="none" w:sz="0" w:space="0" w:color="auto"/>
              </w:divBdr>
              <w:divsChild>
                <w:div w:id="934097533">
                  <w:marLeft w:val="0"/>
                  <w:marRight w:val="0"/>
                  <w:marTop w:val="0"/>
                  <w:marBottom w:val="0"/>
                  <w:divBdr>
                    <w:top w:val="none" w:sz="0" w:space="0" w:color="auto"/>
                    <w:left w:val="none" w:sz="0" w:space="0" w:color="auto"/>
                    <w:bottom w:val="none" w:sz="0" w:space="0" w:color="auto"/>
                    <w:right w:val="none" w:sz="0" w:space="0" w:color="auto"/>
                  </w:divBdr>
                  <w:divsChild>
                    <w:div w:id="821190190">
                      <w:marLeft w:val="0"/>
                      <w:marRight w:val="0"/>
                      <w:marTop w:val="0"/>
                      <w:marBottom w:val="240"/>
                      <w:divBdr>
                        <w:top w:val="single" w:sz="6" w:space="0" w:color="D3D3D3"/>
                        <w:left w:val="single" w:sz="6" w:space="0" w:color="D3D3D3"/>
                        <w:bottom w:val="single" w:sz="6" w:space="0" w:color="D3D3D3"/>
                        <w:right w:val="single" w:sz="6" w:space="0" w:color="D3D3D3"/>
                      </w:divBdr>
                      <w:divsChild>
                        <w:div w:id="164905121">
                          <w:marLeft w:val="0"/>
                          <w:marRight w:val="0"/>
                          <w:marTop w:val="0"/>
                          <w:marBottom w:val="0"/>
                          <w:divBdr>
                            <w:top w:val="none" w:sz="0" w:space="0" w:color="auto"/>
                            <w:left w:val="none" w:sz="0" w:space="0" w:color="auto"/>
                            <w:bottom w:val="none" w:sz="0" w:space="0" w:color="auto"/>
                            <w:right w:val="none" w:sz="0" w:space="0" w:color="auto"/>
                          </w:divBdr>
                        </w:div>
                        <w:div w:id="809781828">
                          <w:marLeft w:val="0"/>
                          <w:marRight w:val="0"/>
                          <w:marTop w:val="0"/>
                          <w:marBottom w:val="0"/>
                          <w:divBdr>
                            <w:top w:val="none" w:sz="0" w:space="0" w:color="auto"/>
                            <w:left w:val="none" w:sz="0" w:space="0" w:color="auto"/>
                            <w:bottom w:val="none" w:sz="0" w:space="0" w:color="auto"/>
                            <w:right w:val="none" w:sz="0" w:space="0" w:color="auto"/>
                          </w:divBdr>
                          <w:divsChild>
                            <w:div w:id="1606039785">
                              <w:marLeft w:val="0"/>
                              <w:marRight w:val="0"/>
                              <w:marTop w:val="0"/>
                              <w:marBottom w:val="0"/>
                              <w:divBdr>
                                <w:top w:val="none" w:sz="0" w:space="0" w:color="auto"/>
                                <w:left w:val="none" w:sz="0" w:space="0" w:color="auto"/>
                                <w:bottom w:val="none" w:sz="0" w:space="0" w:color="auto"/>
                                <w:right w:val="none" w:sz="0" w:space="0" w:color="auto"/>
                              </w:divBdr>
                              <w:divsChild>
                                <w:div w:id="1843620981">
                                  <w:marLeft w:val="0"/>
                                  <w:marRight w:val="0"/>
                                  <w:marTop w:val="0"/>
                                  <w:marBottom w:val="0"/>
                                  <w:divBdr>
                                    <w:top w:val="none" w:sz="0" w:space="0" w:color="auto"/>
                                    <w:left w:val="none" w:sz="0" w:space="0" w:color="auto"/>
                                    <w:bottom w:val="none" w:sz="0" w:space="0" w:color="auto"/>
                                    <w:right w:val="none" w:sz="0" w:space="0" w:color="auto"/>
                                  </w:divBdr>
                                </w:div>
                              </w:divsChild>
                            </w:div>
                            <w:div w:id="439104223">
                              <w:marLeft w:val="0"/>
                              <w:marRight w:val="0"/>
                              <w:marTop w:val="180"/>
                              <w:marBottom w:val="0"/>
                              <w:divBdr>
                                <w:top w:val="none" w:sz="0" w:space="0" w:color="auto"/>
                                <w:left w:val="none" w:sz="0" w:space="0" w:color="auto"/>
                                <w:bottom w:val="none" w:sz="0" w:space="0" w:color="auto"/>
                                <w:right w:val="none" w:sz="0" w:space="0" w:color="auto"/>
                              </w:divBdr>
                              <w:divsChild>
                                <w:div w:id="1390962549">
                                  <w:marLeft w:val="0"/>
                                  <w:marRight w:val="0"/>
                                  <w:marTop w:val="0"/>
                                  <w:marBottom w:val="0"/>
                                  <w:divBdr>
                                    <w:top w:val="none" w:sz="0" w:space="0" w:color="auto"/>
                                    <w:left w:val="none" w:sz="0" w:space="0" w:color="auto"/>
                                    <w:bottom w:val="none" w:sz="0" w:space="0" w:color="auto"/>
                                    <w:right w:val="none" w:sz="0" w:space="0" w:color="auto"/>
                                  </w:divBdr>
                                  <w:divsChild>
                                    <w:div w:id="1065421022">
                                      <w:marLeft w:val="0"/>
                                      <w:marRight w:val="0"/>
                                      <w:marTop w:val="0"/>
                                      <w:marBottom w:val="0"/>
                                      <w:divBdr>
                                        <w:top w:val="none" w:sz="0" w:space="0" w:color="auto"/>
                                        <w:left w:val="none" w:sz="0" w:space="0" w:color="auto"/>
                                        <w:bottom w:val="none" w:sz="0" w:space="0" w:color="auto"/>
                                        <w:right w:val="none" w:sz="0" w:space="0" w:color="auto"/>
                                      </w:divBdr>
                                      <w:divsChild>
                                        <w:div w:id="1573152717">
                                          <w:marLeft w:val="0"/>
                                          <w:marRight w:val="0"/>
                                          <w:marTop w:val="0"/>
                                          <w:marBottom w:val="0"/>
                                          <w:divBdr>
                                            <w:top w:val="none" w:sz="0" w:space="0" w:color="auto"/>
                                            <w:left w:val="none" w:sz="0" w:space="0" w:color="auto"/>
                                            <w:bottom w:val="none" w:sz="0" w:space="0" w:color="auto"/>
                                            <w:right w:val="none" w:sz="0" w:space="0" w:color="auto"/>
                                          </w:divBdr>
                                        </w:div>
                                      </w:divsChild>
                                    </w:div>
                                    <w:div w:id="1097100281">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sChild>
                    </w:div>
                    <w:div w:id="1351954182">
                      <w:marLeft w:val="0"/>
                      <w:marRight w:val="0"/>
                      <w:marTop w:val="0"/>
                      <w:marBottom w:val="0"/>
                      <w:divBdr>
                        <w:top w:val="none" w:sz="0" w:space="0" w:color="auto"/>
                        <w:left w:val="none" w:sz="0" w:space="0" w:color="auto"/>
                        <w:bottom w:val="none" w:sz="0" w:space="0" w:color="auto"/>
                        <w:right w:val="none" w:sz="0" w:space="0" w:color="auto"/>
                      </w:divBdr>
                      <w:divsChild>
                        <w:div w:id="820003363">
                          <w:marLeft w:val="0"/>
                          <w:marRight w:val="0"/>
                          <w:marTop w:val="0"/>
                          <w:marBottom w:val="0"/>
                          <w:divBdr>
                            <w:top w:val="none" w:sz="0" w:space="0" w:color="auto"/>
                            <w:left w:val="none" w:sz="0" w:space="0" w:color="auto"/>
                            <w:bottom w:val="none" w:sz="0" w:space="0" w:color="auto"/>
                            <w:right w:val="none" w:sz="0" w:space="0" w:color="auto"/>
                          </w:divBdr>
                          <w:divsChild>
                            <w:div w:id="99571609">
                              <w:marLeft w:val="0"/>
                              <w:marRight w:val="0"/>
                              <w:marTop w:val="0"/>
                              <w:marBottom w:val="0"/>
                              <w:divBdr>
                                <w:top w:val="none" w:sz="0" w:space="0" w:color="auto"/>
                                <w:left w:val="none" w:sz="0" w:space="0" w:color="auto"/>
                                <w:bottom w:val="none" w:sz="0" w:space="0" w:color="auto"/>
                                <w:right w:val="none" w:sz="0" w:space="0" w:color="auto"/>
                              </w:divBdr>
                              <w:divsChild>
                                <w:div w:id="1258520115">
                                  <w:marLeft w:val="0"/>
                                  <w:marRight w:val="0"/>
                                  <w:marTop w:val="0"/>
                                  <w:marBottom w:val="0"/>
                                  <w:divBdr>
                                    <w:top w:val="single" w:sz="2" w:space="0" w:color="DFDFDF"/>
                                    <w:left w:val="single" w:sz="2" w:space="0" w:color="DFDFDF"/>
                                    <w:bottom w:val="single" w:sz="2" w:space="0" w:color="DFDFDF"/>
                                    <w:right w:val="single" w:sz="2" w:space="0" w:color="DFDFDF"/>
                                  </w:divBdr>
                                  <w:divsChild>
                                    <w:div w:id="900675570">
                                      <w:marLeft w:val="0"/>
                                      <w:marRight w:val="0"/>
                                      <w:marTop w:val="0"/>
                                      <w:marBottom w:val="0"/>
                                      <w:divBdr>
                                        <w:top w:val="none" w:sz="0" w:space="0" w:color="auto"/>
                                        <w:left w:val="none" w:sz="0" w:space="0" w:color="auto"/>
                                        <w:bottom w:val="none" w:sz="0" w:space="0" w:color="auto"/>
                                        <w:right w:val="none" w:sz="0" w:space="0" w:color="auto"/>
                                      </w:divBdr>
                                    </w:div>
                                    <w:div w:id="1920871286">
                                      <w:marLeft w:val="0"/>
                                      <w:marRight w:val="0"/>
                                      <w:marTop w:val="0"/>
                                      <w:marBottom w:val="0"/>
                                      <w:divBdr>
                                        <w:top w:val="none" w:sz="0" w:space="0" w:color="auto"/>
                                        <w:left w:val="none" w:sz="0" w:space="0" w:color="auto"/>
                                        <w:bottom w:val="none" w:sz="0" w:space="0" w:color="auto"/>
                                        <w:right w:val="none" w:sz="0" w:space="0" w:color="auto"/>
                                      </w:divBdr>
                                      <w:divsChild>
                                        <w:div w:id="1032152554">
                                          <w:marLeft w:val="0"/>
                                          <w:marRight w:val="0"/>
                                          <w:marTop w:val="0"/>
                                          <w:marBottom w:val="45"/>
                                          <w:divBdr>
                                            <w:top w:val="single" w:sz="2" w:space="0" w:color="A9A9A9"/>
                                            <w:left w:val="single" w:sz="2" w:space="0" w:color="A9A9A9"/>
                                            <w:bottom w:val="single" w:sz="2" w:space="0" w:color="A9A9A9"/>
                                            <w:right w:val="single" w:sz="2" w:space="0" w:color="A9A9A9"/>
                                          </w:divBdr>
                                          <w:divsChild>
                                            <w:div w:id="1297294106">
                                              <w:marLeft w:val="0"/>
                                              <w:marRight w:val="0"/>
                                              <w:marTop w:val="0"/>
                                              <w:marBottom w:val="0"/>
                                              <w:divBdr>
                                                <w:top w:val="none" w:sz="0" w:space="0" w:color="auto"/>
                                                <w:left w:val="none" w:sz="0" w:space="0" w:color="auto"/>
                                                <w:bottom w:val="none" w:sz="0" w:space="0" w:color="auto"/>
                                                <w:right w:val="none" w:sz="0" w:space="0" w:color="auto"/>
                                              </w:divBdr>
                                              <w:divsChild>
                                                <w:div w:id="436603156">
                                                  <w:marLeft w:val="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 w:id="1428580862">
                                      <w:marLeft w:val="0"/>
                                      <w:marRight w:val="0"/>
                                      <w:marTop w:val="0"/>
                                      <w:marBottom w:val="0"/>
                                      <w:divBdr>
                                        <w:top w:val="none" w:sz="0" w:space="0" w:color="auto"/>
                                        <w:left w:val="none" w:sz="0" w:space="0" w:color="auto"/>
                                        <w:bottom w:val="none" w:sz="0" w:space="0" w:color="auto"/>
                                        <w:right w:val="none" w:sz="0" w:space="0" w:color="auto"/>
                                      </w:divBdr>
                                      <w:divsChild>
                                        <w:div w:id="1431047184">
                                          <w:marLeft w:val="0"/>
                                          <w:marRight w:val="0"/>
                                          <w:marTop w:val="0"/>
                                          <w:marBottom w:val="0"/>
                                          <w:divBdr>
                                            <w:top w:val="none" w:sz="0" w:space="0" w:color="auto"/>
                                            <w:left w:val="none" w:sz="0" w:space="0" w:color="auto"/>
                                            <w:bottom w:val="none" w:sz="0" w:space="0" w:color="auto"/>
                                            <w:right w:val="none" w:sz="0" w:space="0" w:color="auto"/>
                                          </w:divBdr>
                                        </w:div>
                                        <w:div w:id="1100834899">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0660406">
                      <w:marLeft w:val="0"/>
                      <w:marRight w:val="0"/>
                      <w:marTop w:val="0"/>
                      <w:marBottom w:val="0"/>
                      <w:divBdr>
                        <w:top w:val="none" w:sz="0" w:space="0" w:color="auto"/>
                        <w:left w:val="none" w:sz="0" w:space="0" w:color="auto"/>
                        <w:bottom w:val="none" w:sz="0" w:space="0" w:color="auto"/>
                        <w:right w:val="none" w:sz="0" w:space="0" w:color="auto"/>
                      </w:divBdr>
                      <w:divsChild>
                        <w:div w:id="2140609424">
                          <w:marLeft w:val="0"/>
                          <w:marRight w:val="0"/>
                          <w:marTop w:val="0"/>
                          <w:marBottom w:val="0"/>
                          <w:divBdr>
                            <w:top w:val="none" w:sz="0" w:space="0" w:color="auto"/>
                            <w:left w:val="none" w:sz="0" w:space="0" w:color="auto"/>
                            <w:bottom w:val="none" w:sz="0" w:space="0" w:color="auto"/>
                            <w:right w:val="none" w:sz="0" w:space="0" w:color="auto"/>
                          </w:divBdr>
                          <w:divsChild>
                            <w:div w:id="353266581">
                              <w:marLeft w:val="300"/>
                              <w:marRight w:val="150"/>
                              <w:marTop w:val="300"/>
                              <w:marBottom w:val="0"/>
                              <w:divBdr>
                                <w:top w:val="none" w:sz="0" w:space="0" w:color="auto"/>
                                <w:left w:val="none" w:sz="0" w:space="0" w:color="auto"/>
                                <w:bottom w:val="none" w:sz="0" w:space="0" w:color="auto"/>
                                <w:right w:val="none" w:sz="0" w:space="0" w:color="auto"/>
                              </w:divBdr>
                            </w:div>
                            <w:div w:id="1339305644">
                              <w:marLeft w:val="0"/>
                              <w:marRight w:val="0"/>
                              <w:marTop w:val="0"/>
                              <w:marBottom w:val="0"/>
                              <w:divBdr>
                                <w:top w:val="none" w:sz="0" w:space="0" w:color="auto"/>
                                <w:left w:val="none" w:sz="0" w:space="0" w:color="auto"/>
                                <w:bottom w:val="none" w:sz="0" w:space="0" w:color="auto"/>
                                <w:right w:val="none" w:sz="0" w:space="0" w:color="auto"/>
                              </w:divBdr>
                            </w:div>
                          </w:divsChild>
                        </w:div>
                        <w:div w:id="1010334423">
                          <w:marLeft w:val="0"/>
                          <w:marRight w:val="0"/>
                          <w:marTop w:val="0"/>
                          <w:marBottom w:val="0"/>
                          <w:divBdr>
                            <w:top w:val="none" w:sz="0" w:space="0" w:color="auto"/>
                            <w:left w:val="none" w:sz="0" w:space="0" w:color="auto"/>
                            <w:bottom w:val="none" w:sz="0" w:space="0" w:color="auto"/>
                            <w:right w:val="none" w:sz="0" w:space="0" w:color="auto"/>
                          </w:divBdr>
                          <w:divsChild>
                            <w:div w:id="369303359">
                              <w:marLeft w:val="0"/>
                              <w:marRight w:val="0"/>
                              <w:marTop w:val="0"/>
                              <w:marBottom w:val="0"/>
                              <w:divBdr>
                                <w:top w:val="none" w:sz="0" w:space="0" w:color="auto"/>
                                <w:left w:val="none" w:sz="0" w:space="0" w:color="auto"/>
                                <w:bottom w:val="none" w:sz="0" w:space="0" w:color="auto"/>
                                <w:right w:val="none" w:sz="0" w:space="0" w:color="auto"/>
                              </w:divBdr>
                              <w:divsChild>
                                <w:div w:id="89856422">
                                  <w:marLeft w:val="0"/>
                                  <w:marRight w:val="150"/>
                                  <w:marTop w:val="0"/>
                                  <w:marBottom w:val="0"/>
                                  <w:divBdr>
                                    <w:top w:val="none" w:sz="0" w:space="0" w:color="auto"/>
                                    <w:left w:val="none" w:sz="0" w:space="0" w:color="auto"/>
                                    <w:bottom w:val="none" w:sz="0" w:space="0" w:color="auto"/>
                                    <w:right w:val="none" w:sz="0" w:space="0" w:color="auto"/>
                                  </w:divBdr>
                                  <w:divsChild>
                                    <w:div w:id="1708220327">
                                      <w:marLeft w:val="0"/>
                                      <w:marRight w:val="0"/>
                                      <w:marTop w:val="0"/>
                                      <w:marBottom w:val="0"/>
                                      <w:divBdr>
                                        <w:top w:val="none" w:sz="0" w:space="0" w:color="auto"/>
                                        <w:left w:val="none" w:sz="0" w:space="0" w:color="auto"/>
                                        <w:bottom w:val="none" w:sz="0" w:space="0" w:color="auto"/>
                                        <w:right w:val="none" w:sz="0" w:space="0" w:color="auto"/>
                                      </w:divBdr>
                                    </w:div>
                                    <w:div w:id="97807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579005">
                      <w:marLeft w:val="0"/>
                      <w:marRight w:val="0"/>
                      <w:marTop w:val="0"/>
                      <w:marBottom w:val="0"/>
                      <w:divBdr>
                        <w:top w:val="none" w:sz="0" w:space="0" w:color="auto"/>
                        <w:left w:val="none" w:sz="0" w:space="0" w:color="auto"/>
                        <w:bottom w:val="none" w:sz="0" w:space="0" w:color="auto"/>
                        <w:right w:val="none" w:sz="0" w:space="0" w:color="auto"/>
                      </w:divBdr>
                      <w:divsChild>
                        <w:div w:id="9258529">
                          <w:marLeft w:val="0"/>
                          <w:marRight w:val="0"/>
                          <w:marTop w:val="0"/>
                          <w:marBottom w:val="0"/>
                          <w:divBdr>
                            <w:top w:val="none" w:sz="0" w:space="0" w:color="auto"/>
                            <w:left w:val="none" w:sz="0" w:space="0" w:color="auto"/>
                            <w:bottom w:val="none" w:sz="0" w:space="0" w:color="auto"/>
                            <w:right w:val="none" w:sz="0" w:space="0" w:color="auto"/>
                          </w:divBdr>
                          <w:divsChild>
                            <w:div w:id="1376155061">
                              <w:marLeft w:val="300"/>
                              <w:marRight w:val="150"/>
                              <w:marTop w:val="300"/>
                              <w:marBottom w:val="0"/>
                              <w:divBdr>
                                <w:top w:val="none" w:sz="0" w:space="0" w:color="auto"/>
                                <w:left w:val="none" w:sz="0" w:space="0" w:color="auto"/>
                                <w:bottom w:val="none" w:sz="0" w:space="0" w:color="auto"/>
                                <w:right w:val="none" w:sz="0" w:space="0" w:color="auto"/>
                              </w:divBdr>
                            </w:div>
                            <w:div w:id="1171413899">
                              <w:marLeft w:val="0"/>
                              <w:marRight w:val="0"/>
                              <w:marTop w:val="0"/>
                              <w:marBottom w:val="0"/>
                              <w:divBdr>
                                <w:top w:val="none" w:sz="0" w:space="0" w:color="auto"/>
                                <w:left w:val="none" w:sz="0" w:space="0" w:color="auto"/>
                                <w:bottom w:val="none" w:sz="0" w:space="0" w:color="auto"/>
                                <w:right w:val="none" w:sz="0" w:space="0" w:color="auto"/>
                              </w:divBdr>
                            </w:div>
                          </w:divsChild>
                        </w:div>
                        <w:div w:id="1649164282">
                          <w:marLeft w:val="0"/>
                          <w:marRight w:val="0"/>
                          <w:marTop w:val="0"/>
                          <w:marBottom w:val="0"/>
                          <w:divBdr>
                            <w:top w:val="none" w:sz="0" w:space="0" w:color="auto"/>
                            <w:left w:val="none" w:sz="0" w:space="0" w:color="auto"/>
                            <w:bottom w:val="none" w:sz="0" w:space="0" w:color="auto"/>
                            <w:right w:val="none" w:sz="0" w:space="0" w:color="auto"/>
                          </w:divBdr>
                          <w:divsChild>
                            <w:div w:id="689141714">
                              <w:marLeft w:val="0"/>
                              <w:marRight w:val="0"/>
                              <w:marTop w:val="0"/>
                              <w:marBottom w:val="0"/>
                              <w:divBdr>
                                <w:top w:val="none" w:sz="0" w:space="0" w:color="auto"/>
                                <w:left w:val="none" w:sz="0" w:space="0" w:color="auto"/>
                                <w:bottom w:val="none" w:sz="0" w:space="0" w:color="auto"/>
                                <w:right w:val="none" w:sz="0" w:space="0" w:color="auto"/>
                              </w:divBdr>
                              <w:divsChild>
                                <w:div w:id="892346651">
                                  <w:marLeft w:val="0"/>
                                  <w:marRight w:val="150"/>
                                  <w:marTop w:val="0"/>
                                  <w:marBottom w:val="0"/>
                                  <w:divBdr>
                                    <w:top w:val="none" w:sz="0" w:space="0" w:color="auto"/>
                                    <w:left w:val="none" w:sz="0" w:space="0" w:color="auto"/>
                                    <w:bottom w:val="none" w:sz="0" w:space="0" w:color="auto"/>
                                    <w:right w:val="none" w:sz="0" w:space="0" w:color="auto"/>
                                  </w:divBdr>
                                  <w:divsChild>
                                    <w:div w:id="1973364300">
                                      <w:marLeft w:val="0"/>
                                      <w:marRight w:val="0"/>
                                      <w:marTop w:val="0"/>
                                      <w:marBottom w:val="0"/>
                                      <w:divBdr>
                                        <w:top w:val="none" w:sz="0" w:space="0" w:color="auto"/>
                                        <w:left w:val="none" w:sz="0" w:space="0" w:color="auto"/>
                                        <w:bottom w:val="none" w:sz="0" w:space="0" w:color="auto"/>
                                        <w:right w:val="none" w:sz="0" w:space="0" w:color="auto"/>
                                      </w:divBdr>
                                    </w:div>
                                    <w:div w:id="130982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independent.co.uk/author/sarah-jane-checkl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583</Words>
  <Characters>3328</Characters>
  <Application>Microsoft Office Word</Application>
  <DocSecurity>0</DocSecurity>
  <Lines>27</Lines>
  <Paragraphs>7</Paragraphs>
  <ScaleCrop>false</ScaleCrop>
  <Company/>
  <LinksUpToDate>false</LinksUpToDate>
  <CharactersWithSpaces>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and Renate Nahum</dc:creator>
  <cp:keywords/>
  <dc:description/>
  <cp:lastModifiedBy>Peter and Renate Nahum</cp:lastModifiedBy>
  <cp:revision>1</cp:revision>
  <dcterms:created xsi:type="dcterms:W3CDTF">2022-10-31T15:33:00Z</dcterms:created>
  <dcterms:modified xsi:type="dcterms:W3CDTF">2022-10-31T15:41:00Z</dcterms:modified>
</cp:coreProperties>
</file>